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38A572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 xml:space="preserve">UMOWA </w:t>
      </w:r>
      <w:r>
        <w:rPr>
          <w:rFonts w:asciiTheme="minorHAnsi" w:hAnsiTheme="minorHAnsi"/>
          <w:b/>
        </w:rPr>
        <w:t>NAJMU</w:t>
      </w:r>
    </w:p>
    <w:p w14:paraId="722FD11D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</w:rPr>
      </w:pPr>
    </w:p>
    <w:p w14:paraId="2F764969" w14:textId="77777777" w:rsidR="0087238C" w:rsidRPr="0087238C" w:rsidRDefault="0087238C" w:rsidP="0087238C">
      <w:pPr>
        <w:pStyle w:val="Bezodstpw"/>
        <w:rPr>
          <w:rFonts w:asciiTheme="minorHAnsi" w:hAnsiTheme="minorHAnsi"/>
        </w:rPr>
      </w:pPr>
      <w:r w:rsidRPr="0087238C">
        <w:rPr>
          <w:rFonts w:asciiTheme="minorHAnsi" w:hAnsiTheme="minorHAnsi"/>
        </w:rPr>
        <w:t>zawarta w ……………… w dniu .................... pomiędzy</w:t>
      </w:r>
    </w:p>
    <w:p w14:paraId="67EB0EFE" w14:textId="77777777" w:rsidR="0087238C" w:rsidRPr="0087238C" w:rsidRDefault="0087238C" w:rsidP="0087238C">
      <w:pPr>
        <w:pStyle w:val="Bezodstpw"/>
        <w:rPr>
          <w:rFonts w:asciiTheme="minorHAnsi" w:hAnsiTheme="minorHAnsi"/>
        </w:rPr>
      </w:pPr>
      <w:r w:rsidRPr="0087238C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</w:t>
      </w:r>
    </w:p>
    <w:p w14:paraId="3FAB1BE9" w14:textId="77777777" w:rsidR="0087238C" w:rsidRPr="0087238C" w:rsidRDefault="0087238C" w:rsidP="0087238C">
      <w:pPr>
        <w:pStyle w:val="Bezodstpw"/>
        <w:rPr>
          <w:rFonts w:asciiTheme="minorHAnsi" w:hAnsiTheme="minorHAnsi"/>
        </w:rPr>
      </w:pPr>
      <w:r w:rsidRPr="0087238C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</w:t>
      </w:r>
    </w:p>
    <w:p w14:paraId="225A9A3B" w14:textId="77777777" w:rsidR="0087238C" w:rsidRPr="0087238C" w:rsidRDefault="0087238C" w:rsidP="0087238C">
      <w:pPr>
        <w:pStyle w:val="Bezodstpw"/>
        <w:rPr>
          <w:rFonts w:asciiTheme="minorHAnsi" w:hAnsiTheme="minorHAnsi"/>
        </w:rPr>
      </w:pPr>
      <w:r w:rsidRPr="0087238C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</w:t>
      </w:r>
    </w:p>
    <w:p w14:paraId="08DB8215" w14:textId="77777777" w:rsidR="0087238C" w:rsidRPr="0087238C" w:rsidRDefault="0087238C" w:rsidP="0087238C">
      <w:pPr>
        <w:pStyle w:val="Bezodstpw"/>
        <w:rPr>
          <w:rFonts w:asciiTheme="minorHAnsi" w:hAnsiTheme="minorHAnsi"/>
          <w:b/>
        </w:rPr>
      </w:pPr>
      <w:r w:rsidRPr="0087238C">
        <w:rPr>
          <w:rFonts w:asciiTheme="minorHAnsi" w:hAnsiTheme="minorHAnsi"/>
        </w:rPr>
        <w:t xml:space="preserve">zwany/a dalej </w:t>
      </w:r>
      <w:r>
        <w:rPr>
          <w:rFonts w:asciiTheme="minorHAnsi" w:hAnsiTheme="minorHAnsi"/>
          <w:b/>
        </w:rPr>
        <w:t>Wynajmującym</w:t>
      </w:r>
      <w:r w:rsidRPr="0087238C">
        <w:rPr>
          <w:rFonts w:asciiTheme="minorHAnsi" w:hAnsiTheme="minorHAnsi"/>
          <w:b/>
        </w:rPr>
        <w:t>,</w:t>
      </w:r>
    </w:p>
    <w:p w14:paraId="681A1F64" w14:textId="77777777" w:rsidR="0087238C" w:rsidRPr="0087238C" w:rsidRDefault="0087238C" w:rsidP="0087238C">
      <w:pPr>
        <w:pStyle w:val="Bezodstpw"/>
        <w:rPr>
          <w:rFonts w:asciiTheme="minorHAnsi" w:hAnsiTheme="minorHAnsi"/>
        </w:rPr>
      </w:pPr>
    </w:p>
    <w:p w14:paraId="4D332F45" w14:textId="77777777" w:rsidR="0087238C" w:rsidRPr="0087238C" w:rsidRDefault="0087238C" w:rsidP="0087238C">
      <w:pPr>
        <w:pStyle w:val="Bezodstpw"/>
        <w:rPr>
          <w:rFonts w:asciiTheme="minorHAnsi" w:hAnsiTheme="minorHAnsi"/>
        </w:rPr>
      </w:pPr>
      <w:r w:rsidRPr="0087238C">
        <w:rPr>
          <w:rFonts w:asciiTheme="minorHAnsi" w:hAnsiTheme="minorHAnsi"/>
        </w:rPr>
        <w:t>a</w:t>
      </w:r>
    </w:p>
    <w:p w14:paraId="3FA95224" w14:textId="77777777" w:rsidR="0087238C" w:rsidRPr="0087238C" w:rsidRDefault="0087238C" w:rsidP="0087238C">
      <w:pPr>
        <w:pStyle w:val="Bezodstpw"/>
        <w:rPr>
          <w:rFonts w:asciiTheme="minorHAnsi" w:hAnsiTheme="minorHAnsi"/>
        </w:rPr>
      </w:pPr>
      <w:r w:rsidRPr="0087238C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</w:t>
      </w:r>
    </w:p>
    <w:p w14:paraId="5DC11461" w14:textId="77777777" w:rsidR="0087238C" w:rsidRPr="0087238C" w:rsidRDefault="0087238C" w:rsidP="0087238C">
      <w:pPr>
        <w:pStyle w:val="Bezodstpw"/>
        <w:rPr>
          <w:rFonts w:asciiTheme="minorHAnsi" w:hAnsiTheme="minorHAnsi"/>
        </w:rPr>
      </w:pPr>
      <w:r w:rsidRPr="0087238C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</w:t>
      </w:r>
    </w:p>
    <w:p w14:paraId="5337BD41" w14:textId="77777777" w:rsidR="0087238C" w:rsidRPr="0087238C" w:rsidRDefault="0087238C" w:rsidP="0087238C">
      <w:pPr>
        <w:pStyle w:val="Bezodstpw"/>
        <w:rPr>
          <w:rFonts w:asciiTheme="minorHAnsi" w:hAnsiTheme="minorHAnsi"/>
        </w:rPr>
      </w:pPr>
      <w:r w:rsidRPr="0087238C">
        <w:rPr>
          <w:rFonts w:asciiTheme="minorHAnsi" w:hAnsiTheme="minorHAnsi"/>
        </w:rPr>
        <w:t>........................................................................................................................................................................................</w:t>
      </w:r>
    </w:p>
    <w:p w14:paraId="1C6455A9" w14:textId="77777777" w:rsidR="0087238C" w:rsidRPr="0087238C" w:rsidRDefault="0087238C" w:rsidP="0087238C">
      <w:pPr>
        <w:pStyle w:val="Bezodstpw"/>
        <w:rPr>
          <w:rFonts w:asciiTheme="minorHAnsi" w:hAnsiTheme="minorHAnsi"/>
        </w:rPr>
      </w:pPr>
      <w:r w:rsidRPr="0087238C">
        <w:rPr>
          <w:rFonts w:asciiTheme="minorHAnsi" w:hAnsiTheme="minorHAnsi"/>
        </w:rPr>
        <w:t xml:space="preserve">zwany/a dalej </w:t>
      </w:r>
      <w:r>
        <w:rPr>
          <w:rFonts w:asciiTheme="minorHAnsi" w:hAnsiTheme="minorHAnsi"/>
          <w:b/>
        </w:rPr>
        <w:t>Najemcą</w:t>
      </w:r>
      <w:r w:rsidRPr="0087238C">
        <w:rPr>
          <w:rFonts w:asciiTheme="minorHAnsi" w:hAnsiTheme="minorHAnsi"/>
        </w:rPr>
        <w:t>,</w:t>
      </w:r>
    </w:p>
    <w:p w14:paraId="5036EF36" w14:textId="77777777" w:rsidR="0087238C" w:rsidRPr="0087238C" w:rsidRDefault="0087238C" w:rsidP="0087238C">
      <w:pPr>
        <w:pStyle w:val="Bezodstpw"/>
        <w:rPr>
          <w:rFonts w:asciiTheme="minorHAnsi" w:hAnsiTheme="minorHAnsi"/>
        </w:rPr>
      </w:pPr>
    </w:p>
    <w:p w14:paraId="6683DB02" w14:textId="77777777" w:rsidR="0087238C" w:rsidRPr="0087238C" w:rsidRDefault="0087238C" w:rsidP="0087238C">
      <w:pPr>
        <w:pStyle w:val="Bezodstpw"/>
        <w:rPr>
          <w:rFonts w:asciiTheme="minorHAnsi" w:hAnsiTheme="minorHAnsi"/>
        </w:rPr>
      </w:pPr>
      <w:r w:rsidRPr="0087238C">
        <w:rPr>
          <w:rFonts w:asciiTheme="minorHAnsi" w:hAnsiTheme="minorHAnsi"/>
        </w:rPr>
        <w:t xml:space="preserve">zwane dalej łącznie </w:t>
      </w:r>
      <w:r w:rsidRPr="0087238C">
        <w:rPr>
          <w:rFonts w:asciiTheme="minorHAnsi" w:hAnsiTheme="minorHAnsi"/>
          <w:b/>
        </w:rPr>
        <w:t>Stronami</w:t>
      </w:r>
    </w:p>
    <w:p w14:paraId="6B75C73F" w14:textId="77777777" w:rsidR="0087238C" w:rsidRPr="0087238C" w:rsidRDefault="0087238C" w:rsidP="0087238C">
      <w:pPr>
        <w:pStyle w:val="Bezodstpw"/>
        <w:rPr>
          <w:rFonts w:asciiTheme="minorHAnsi" w:hAnsiTheme="minorHAnsi"/>
          <w:b/>
        </w:rPr>
      </w:pPr>
      <w:r w:rsidRPr="0087238C">
        <w:rPr>
          <w:rFonts w:asciiTheme="minorHAnsi" w:hAnsiTheme="minorHAnsi"/>
        </w:rPr>
        <w:t xml:space="preserve">zwana dalej </w:t>
      </w:r>
      <w:r w:rsidRPr="0087238C">
        <w:rPr>
          <w:rFonts w:asciiTheme="minorHAnsi" w:hAnsiTheme="minorHAnsi"/>
          <w:b/>
        </w:rPr>
        <w:t>Umową</w:t>
      </w:r>
    </w:p>
    <w:p w14:paraId="2069AED4" w14:textId="77777777" w:rsidR="0087238C" w:rsidRPr="0087238C" w:rsidRDefault="0087238C" w:rsidP="0087238C">
      <w:pPr>
        <w:pStyle w:val="Bezodstpw"/>
        <w:rPr>
          <w:rFonts w:asciiTheme="minorHAnsi" w:hAnsiTheme="minorHAnsi"/>
        </w:rPr>
      </w:pPr>
    </w:p>
    <w:p w14:paraId="1164C712" w14:textId="77777777" w:rsidR="0087238C" w:rsidRPr="0087238C" w:rsidRDefault="0087238C" w:rsidP="0087238C">
      <w:pPr>
        <w:pStyle w:val="Bezodstpw"/>
        <w:rPr>
          <w:rFonts w:asciiTheme="minorHAnsi" w:hAnsiTheme="minorHAnsi"/>
        </w:rPr>
      </w:pPr>
      <w:r w:rsidRPr="0087238C">
        <w:rPr>
          <w:rFonts w:asciiTheme="minorHAnsi" w:hAnsiTheme="minorHAnsi"/>
        </w:rPr>
        <w:t>została zawarta umowa o treści:</w:t>
      </w:r>
    </w:p>
    <w:p w14:paraId="6235BF06" w14:textId="77777777" w:rsidR="0087238C" w:rsidRDefault="0087238C" w:rsidP="0087238C">
      <w:pPr>
        <w:pStyle w:val="Bezodstpw"/>
        <w:rPr>
          <w:rFonts w:asciiTheme="minorHAnsi" w:hAnsiTheme="minorHAnsi"/>
          <w:b/>
        </w:rPr>
      </w:pPr>
    </w:p>
    <w:p w14:paraId="42EE3FF1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§ 1</w:t>
      </w:r>
    </w:p>
    <w:p w14:paraId="4917D691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Oświadczenia Stron</w:t>
      </w:r>
    </w:p>
    <w:p w14:paraId="328F6699" w14:textId="77777777" w:rsidR="0087238C" w:rsidRDefault="0087238C" w:rsidP="0087238C">
      <w:pPr>
        <w:pStyle w:val="Bezodstpw"/>
        <w:numPr>
          <w:ilvl w:val="0"/>
          <w:numId w:val="1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Wynajmujący oświadcza, że jest właścicielem lokalu użytkowego/mieszkalnego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o powierzchni (…) m2, znajdującego się na parterze budynku, usytuowanego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na nieruchomości położonej w (…), przy ul. (…), dla którego Sąd Rejonowy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 (…) Wydział (…) Ksiąg Wieczystych prowadzi KW Nr (…), zwanego dalej</w:t>
      </w:r>
      <w:r>
        <w:rPr>
          <w:rFonts w:asciiTheme="minorHAnsi" w:hAnsiTheme="minorHAnsi"/>
        </w:rPr>
        <w:t xml:space="preserve"> „Lokalem”.</w:t>
      </w:r>
    </w:p>
    <w:p w14:paraId="425FC0F7" w14:textId="77777777" w:rsidR="0087238C" w:rsidRDefault="0087238C" w:rsidP="0087238C">
      <w:pPr>
        <w:pStyle w:val="Bezodstpw"/>
        <w:numPr>
          <w:ilvl w:val="0"/>
          <w:numId w:val="1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Wynajmujący oświadcza, że Lokal nie jest obciążony prawami osób trzecich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 sposób ograniczający lub mogący ograniczać w przyszłości używanie Lokalu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przez Najemcę oraz że nie ma przeszkód prawnych do zawarcia przez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Wynajmującego Umowy.</w:t>
      </w:r>
    </w:p>
    <w:p w14:paraId="6E7AA536" w14:textId="77777777" w:rsidR="0087238C" w:rsidRPr="0087238C" w:rsidRDefault="0087238C" w:rsidP="0087238C">
      <w:pPr>
        <w:pStyle w:val="Bezodstpw"/>
        <w:numPr>
          <w:ilvl w:val="0"/>
          <w:numId w:val="1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Najemca oświadcza, że:</w:t>
      </w:r>
    </w:p>
    <w:p w14:paraId="7220EE84" w14:textId="77777777" w:rsidR="0087238C" w:rsidRDefault="0087238C" w:rsidP="0087238C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dokonał oględzin Lokalu i zapoznał się z jego stanem technicznym i wyposażeniem;</w:t>
      </w:r>
    </w:p>
    <w:p w14:paraId="746B3F5A" w14:textId="77777777" w:rsidR="0087238C" w:rsidRDefault="0087238C" w:rsidP="0087238C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Lokal spełnia oczekiwania Najemcy i jest odpowiedni dla celów zamierzonej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działalności;</w:t>
      </w:r>
      <w:r>
        <w:rPr>
          <w:rFonts w:asciiTheme="minorHAnsi" w:hAnsiTheme="minorHAnsi"/>
        </w:rPr>
        <w:t xml:space="preserve"> </w:t>
      </w:r>
    </w:p>
    <w:p w14:paraId="516A5435" w14:textId="77777777" w:rsidR="0087238C" w:rsidRPr="0087238C" w:rsidRDefault="0087238C" w:rsidP="0087238C">
      <w:pPr>
        <w:pStyle w:val="Bezodstpw"/>
        <w:numPr>
          <w:ilvl w:val="0"/>
          <w:numId w:val="2"/>
        </w:numPr>
        <w:ind w:left="1134"/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nie zgłasza żadnych zastrzeżeń do Lokalu i stanu znajdujących się w nim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instalacji i wyposażenia.</w:t>
      </w:r>
    </w:p>
    <w:p w14:paraId="772D6079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</w:p>
    <w:p w14:paraId="22DAFF64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§ 2</w:t>
      </w:r>
    </w:p>
    <w:p w14:paraId="46845580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Przedmiot Umowy</w:t>
      </w:r>
    </w:p>
    <w:p w14:paraId="5DD0F5DA" w14:textId="77777777" w:rsidR="0087238C" w:rsidRDefault="0087238C" w:rsidP="0087238C">
      <w:pPr>
        <w:pStyle w:val="Bezodstpw"/>
        <w:numPr>
          <w:ilvl w:val="0"/>
          <w:numId w:val="3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Wynajmujący oddaje, a Najemca bierze w najem Lokal określony w § 1 Umowy.</w:t>
      </w:r>
    </w:p>
    <w:p w14:paraId="34748AAE" w14:textId="77777777" w:rsidR="0087238C" w:rsidRDefault="0087238C" w:rsidP="0087238C">
      <w:pPr>
        <w:pStyle w:val="Bezodstpw"/>
        <w:numPr>
          <w:ilvl w:val="0"/>
          <w:numId w:val="3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Najemca będzie prowadził w Lokalu działalność (</w:t>
      </w:r>
      <w:r>
        <w:rPr>
          <w:rFonts w:asciiTheme="minorHAnsi" w:hAnsiTheme="minorHAnsi"/>
        </w:rPr>
        <w:t>………………………………………….</w:t>
      </w:r>
      <w:r w:rsidRPr="0087238C">
        <w:rPr>
          <w:rFonts w:asciiTheme="minorHAnsi" w:hAnsiTheme="minorHAnsi"/>
        </w:rPr>
        <w:t>…).</w:t>
      </w:r>
    </w:p>
    <w:p w14:paraId="75F910EC" w14:textId="77777777" w:rsidR="0087238C" w:rsidRPr="0087238C" w:rsidRDefault="0087238C" w:rsidP="0087238C">
      <w:pPr>
        <w:pStyle w:val="Bezodstpw"/>
        <w:numPr>
          <w:ilvl w:val="0"/>
          <w:numId w:val="3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Jakakolwiek zmiana działalności prowadzonej przez Najemcę w Lokalu wymaga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uprzedniej pisemnej zgody Wynajmującego.</w:t>
      </w:r>
    </w:p>
    <w:p w14:paraId="6F0B1429" w14:textId="77777777" w:rsidR="0087238C" w:rsidRPr="0087238C" w:rsidRDefault="0087238C" w:rsidP="0087238C">
      <w:pPr>
        <w:pStyle w:val="Bezodstpw"/>
        <w:jc w:val="both"/>
        <w:rPr>
          <w:rFonts w:asciiTheme="minorHAnsi" w:hAnsiTheme="minorHAnsi"/>
        </w:rPr>
      </w:pPr>
    </w:p>
    <w:p w14:paraId="17114E6D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§ 3</w:t>
      </w:r>
    </w:p>
    <w:p w14:paraId="0DFA63DF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Czynsz najmu i kaucja gwarancyjna</w:t>
      </w:r>
    </w:p>
    <w:p w14:paraId="59D6254C" w14:textId="77777777" w:rsidR="0087238C" w:rsidRDefault="0087238C" w:rsidP="0087238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Czynsz najmu za wynajmowany Lokal wynosi (…) zł [słownie (…) zł] netto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miesięcznie plus obowiązujący podatek VAT.</w:t>
      </w:r>
    </w:p>
    <w:p w14:paraId="0761B2CC" w14:textId="77777777" w:rsidR="0087238C" w:rsidRDefault="0087238C" w:rsidP="0087238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lastRenderedPageBreak/>
        <w:t>Czynsz najmu płatny jest miesięcznie z góry w terminie 14 dni od daty otrzymania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faktury VAT, na konto na niej wskazane.</w:t>
      </w:r>
    </w:p>
    <w:p w14:paraId="4A14FBF3" w14:textId="77777777" w:rsidR="0087238C" w:rsidRDefault="0087238C" w:rsidP="0087238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 przypadku opóźniania się Najemcy z zapłatą czynszu, Wynajmujący ma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prawo naliczania odsetek ustawowych</w:t>
      </w:r>
      <w:r>
        <w:rPr>
          <w:rFonts w:asciiTheme="minorHAnsi" w:hAnsiTheme="minorHAnsi"/>
        </w:rPr>
        <w:t xml:space="preserve"> za opóźnienie</w:t>
      </w:r>
      <w:r w:rsidRPr="0087238C">
        <w:rPr>
          <w:rFonts w:asciiTheme="minorHAnsi" w:hAnsiTheme="minorHAnsi"/>
        </w:rPr>
        <w:t>.</w:t>
      </w:r>
    </w:p>
    <w:p w14:paraId="221269D4" w14:textId="77777777" w:rsidR="0087238C" w:rsidRDefault="0087238C" w:rsidP="0087238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Podwyżka czynszu następować może raz w roku, o wskaźnik wzrostu cen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towarów i usług konsumpcyjnych za rok poprzedni, ogłoszony przez Prezesa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GUS.</w:t>
      </w:r>
    </w:p>
    <w:p w14:paraId="3772A79C" w14:textId="77777777" w:rsidR="0087238C" w:rsidRDefault="0087238C" w:rsidP="0087238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Oprócz czynszu, Najemca będzie uiszczał opłaty eksploatacyjne za energię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elektryczną, wodę, ścieki, energię cieplną i inne media na podstawie wskazań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indywidualnych liczników zużycia oraz opłaty z tytułu zainstalowanych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przez siebie urządzeń, np. Internet, telefon itp.</w:t>
      </w:r>
    </w:p>
    <w:p w14:paraId="4494CAFD" w14:textId="77777777" w:rsidR="0087238C" w:rsidRDefault="0087238C" w:rsidP="0087238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Wyłącza się prawo do dokonywania przez Najemcę jakichkolwiek potrąceń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własnych wierzytelności lub nabytych wierzytelności z wierzytelnościami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Wynajmującego.</w:t>
      </w:r>
    </w:p>
    <w:p w14:paraId="1B3C120C" w14:textId="77777777" w:rsidR="0087238C" w:rsidRDefault="0087238C" w:rsidP="0087238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 celu zabezpieczenia roszczeń pieniężnych Wynajmującego wynikających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z Umowy, Najemca, w terminie 3 dni od daty podpisania Umowy, zobowiązuje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się wpłacić Wynajmującemu na jego rachunek w Banku (…</w:t>
      </w:r>
      <w:r>
        <w:rPr>
          <w:rFonts w:asciiTheme="minorHAnsi" w:hAnsiTheme="minorHAnsi"/>
        </w:rPr>
        <w:t>……….</w:t>
      </w:r>
      <w:r w:rsidRPr="0087238C">
        <w:rPr>
          <w:rFonts w:asciiTheme="minorHAnsi" w:hAnsiTheme="minorHAnsi"/>
        </w:rPr>
        <w:t>) o numerze (…</w:t>
      </w:r>
      <w:r>
        <w:rPr>
          <w:rFonts w:asciiTheme="minorHAnsi" w:hAnsiTheme="minorHAnsi"/>
        </w:rPr>
        <w:t>……….</w:t>
      </w:r>
      <w:r w:rsidRPr="0087238C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kaucję gwarancyjną w kwocie 2-miesięcznego czynszu najmu brutto, o którym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mowa w § 3 ust. 1 Umowy, tj. w wysokości (</w:t>
      </w:r>
      <w:r>
        <w:rPr>
          <w:rFonts w:asciiTheme="minorHAnsi" w:hAnsiTheme="minorHAnsi"/>
        </w:rPr>
        <w:t>………..</w:t>
      </w:r>
      <w:r w:rsidRPr="0087238C">
        <w:rPr>
          <w:rFonts w:asciiTheme="minorHAnsi" w:hAnsiTheme="minorHAnsi"/>
        </w:rPr>
        <w:t>…) zł [słownie (…</w:t>
      </w:r>
      <w:r>
        <w:rPr>
          <w:rFonts w:asciiTheme="minorHAnsi" w:hAnsiTheme="minorHAnsi"/>
        </w:rPr>
        <w:t>………….</w:t>
      </w:r>
      <w:r w:rsidRPr="0087238C">
        <w:rPr>
          <w:rFonts w:asciiTheme="minorHAnsi" w:hAnsiTheme="minorHAnsi"/>
        </w:rPr>
        <w:t>) zł].</w:t>
      </w:r>
    </w:p>
    <w:p w14:paraId="6A8D0A6F" w14:textId="77777777" w:rsidR="0087238C" w:rsidRPr="0087238C" w:rsidRDefault="0087238C" w:rsidP="0087238C">
      <w:pPr>
        <w:pStyle w:val="Bezodstpw"/>
        <w:numPr>
          <w:ilvl w:val="0"/>
          <w:numId w:val="4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 xml:space="preserve">Kaucja złożona będzie na </w:t>
      </w:r>
      <w:r w:rsidR="0053441F">
        <w:rPr>
          <w:rFonts w:asciiTheme="minorHAnsi" w:hAnsiTheme="minorHAnsi"/>
        </w:rPr>
        <w:t>nie</w:t>
      </w:r>
      <w:r w:rsidRPr="0087238C">
        <w:rPr>
          <w:rFonts w:asciiTheme="minorHAnsi" w:hAnsiTheme="minorHAnsi"/>
        </w:rPr>
        <w:t>oprocentowanym rachunku i zwrócona Najemcy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 terminie 30 dni od daty rozwiązania Umowy, pod warunkiem wywiązania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się przez niego z wszelkich zobowiązań finansowych wobec Wynajmującego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wynikających z Umowy.</w:t>
      </w:r>
    </w:p>
    <w:p w14:paraId="3FD62761" w14:textId="77777777" w:rsidR="0087238C" w:rsidRDefault="0087238C" w:rsidP="0087238C">
      <w:pPr>
        <w:pStyle w:val="Bezodstpw"/>
        <w:jc w:val="both"/>
        <w:rPr>
          <w:rFonts w:asciiTheme="minorHAnsi" w:hAnsiTheme="minorHAnsi"/>
        </w:rPr>
      </w:pPr>
    </w:p>
    <w:p w14:paraId="15B19307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§ 4</w:t>
      </w:r>
    </w:p>
    <w:p w14:paraId="58621E67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Czas trwania Umowy</w:t>
      </w:r>
    </w:p>
    <w:p w14:paraId="47352B5C" w14:textId="77777777" w:rsidR="0087238C" w:rsidRDefault="0087238C" w:rsidP="0087238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Umowa najmu zostaje zawarta na czas określony 3 lat, tj. od dnia (…) r. do dnia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(…) r. i obowiązywać będzie od dnia jej podpisania.</w:t>
      </w:r>
    </w:p>
    <w:p w14:paraId="5DCD4F5F" w14:textId="77777777" w:rsidR="0087238C" w:rsidRPr="0087238C" w:rsidRDefault="0087238C" w:rsidP="0087238C">
      <w:pPr>
        <w:pStyle w:val="Bezodstpw"/>
        <w:numPr>
          <w:ilvl w:val="0"/>
          <w:numId w:val="5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Wydanie Lokalu Najemcy nastąpi w dniu (…) r</w:t>
      </w:r>
      <w:r w:rsidR="0053441F">
        <w:rPr>
          <w:rFonts w:asciiTheme="minorHAnsi" w:hAnsiTheme="minorHAnsi"/>
        </w:rPr>
        <w:t>. protokołem zdawczo-odbiorczym</w:t>
      </w:r>
      <w:r w:rsidRPr="0087238C">
        <w:rPr>
          <w:rFonts w:asciiTheme="minorHAnsi" w:hAnsiTheme="minorHAnsi"/>
        </w:rPr>
        <w:t>.</w:t>
      </w:r>
    </w:p>
    <w:p w14:paraId="286ADF62" w14:textId="77777777" w:rsidR="0087238C" w:rsidRDefault="0087238C" w:rsidP="0087238C">
      <w:pPr>
        <w:pStyle w:val="Bezodstpw"/>
        <w:jc w:val="both"/>
        <w:rPr>
          <w:rFonts w:asciiTheme="minorHAnsi" w:hAnsiTheme="minorHAnsi"/>
        </w:rPr>
      </w:pPr>
    </w:p>
    <w:p w14:paraId="27086D59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§ 5</w:t>
      </w:r>
    </w:p>
    <w:p w14:paraId="0957B266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Rozwiązanie Umowy</w:t>
      </w:r>
    </w:p>
    <w:p w14:paraId="046395FA" w14:textId="77777777" w:rsidR="0087238C" w:rsidRDefault="0087238C" w:rsidP="0087238C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Po upływie 1 roku najmu Najemca jest uprawniony do rozwiązania Umowy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z zachowaniem 3-miesięcznego okresu wypowiedzenia ze skutkiem na koniec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miesiąca kalendarzowego w przypadku udokumentowania Wynajmującemu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dokumentami księgowymi ponoszenia strat finansowych w prowadzonej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przez siebie działalności w Lokalu w ciągu kolejnych 6 miesięcy kalendarzowych.</w:t>
      </w:r>
    </w:p>
    <w:p w14:paraId="7B7D3DA8" w14:textId="77777777" w:rsidR="0087238C" w:rsidRPr="0087238C" w:rsidRDefault="0087238C" w:rsidP="0087238C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Wynajmującemu służy prawo rozwiązania umowy w trybie natychmiastowym,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bez zachowania terminów wypowiedzenia, po uprzednim wysłaniu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Najemcy wezwania wyznaczającego stosowny termin, nie krótszy niż 7 dni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do usunięcia naruszenia, w następujących przypadkach:</w:t>
      </w:r>
    </w:p>
    <w:p w14:paraId="0EB34BD2" w14:textId="77777777" w:rsidR="0087238C" w:rsidRDefault="0087238C" w:rsidP="0053441F">
      <w:pPr>
        <w:pStyle w:val="Bezodstpw"/>
        <w:numPr>
          <w:ilvl w:val="0"/>
          <w:numId w:val="7"/>
        </w:numPr>
        <w:ind w:left="1134"/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zalegania przez Najemcę z zapłatą czynszu za co najmniej dwa okresy płatności;</w:t>
      </w:r>
    </w:p>
    <w:p w14:paraId="0F707F73" w14:textId="77777777" w:rsidR="0087238C" w:rsidRDefault="0087238C" w:rsidP="0053441F">
      <w:pPr>
        <w:pStyle w:val="Bezodstpw"/>
        <w:numPr>
          <w:ilvl w:val="0"/>
          <w:numId w:val="7"/>
        </w:numPr>
        <w:ind w:left="1134"/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używania Lokalu w sposób sprzeczny z Umową lub jego przeznaczeniem;</w:t>
      </w:r>
    </w:p>
    <w:p w14:paraId="69D60F2E" w14:textId="77777777" w:rsidR="0087238C" w:rsidRDefault="0087238C" w:rsidP="0053441F">
      <w:pPr>
        <w:pStyle w:val="Bezodstpw"/>
        <w:numPr>
          <w:ilvl w:val="0"/>
          <w:numId w:val="7"/>
        </w:numPr>
        <w:ind w:left="1134"/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naruszenia obowiązków Najemcy oznaczonych w § 6 oraz w § 8 Umowy;</w:t>
      </w:r>
    </w:p>
    <w:p w14:paraId="54113E96" w14:textId="77777777" w:rsidR="0087238C" w:rsidRPr="0087238C" w:rsidRDefault="0087238C" w:rsidP="0053441F">
      <w:pPr>
        <w:pStyle w:val="Bezodstpw"/>
        <w:numPr>
          <w:ilvl w:val="0"/>
          <w:numId w:val="7"/>
        </w:numPr>
        <w:ind w:left="1134"/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niezłożenia zabezpieczenia, o którym mowa w § 3 ust. 7 Umowy.</w:t>
      </w:r>
    </w:p>
    <w:p w14:paraId="349AE965" w14:textId="77777777" w:rsidR="0087238C" w:rsidRDefault="0087238C" w:rsidP="0087238C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 razie rozwiązania Umowy, Najemca jest zobowiązany do niezwłocznego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wydania Lokalu w stanie niepogorszonym. Najemca nie jest odpowiedzialny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za zużycie rzeczy będące wynikiem prawidłowego używania.</w:t>
      </w:r>
    </w:p>
    <w:p w14:paraId="35F8868F" w14:textId="77777777" w:rsidR="0087238C" w:rsidRDefault="0087238C" w:rsidP="0087238C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Podstawą ustalenia niepogorszonego stanu technicznego Lokalu jest protokół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zdawczo-odbiorczy sporządzony i podpisany przez obie Strony w dacie przekazania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Lokalu, o którym mowa w § 4 ust. 2 Umowy.</w:t>
      </w:r>
    </w:p>
    <w:p w14:paraId="1A4EDEA3" w14:textId="77777777" w:rsidR="0087238C" w:rsidRPr="0087238C" w:rsidRDefault="0087238C" w:rsidP="0087238C">
      <w:pPr>
        <w:pStyle w:val="Bezodstpw"/>
        <w:numPr>
          <w:ilvl w:val="0"/>
          <w:numId w:val="6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Wszelkie doręczenia pism związanych z Umową najmu będą następować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na adresy wskazane w Umowie, pod rygorem nieważności, w formie pisemnej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listem poleconym za zwrotnym potwierdzeniem odbioru.</w:t>
      </w:r>
    </w:p>
    <w:p w14:paraId="5EBFE004" w14:textId="77777777" w:rsidR="0087238C" w:rsidRDefault="0087238C" w:rsidP="0087238C">
      <w:pPr>
        <w:pStyle w:val="Bezodstpw"/>
        <w:jc w:val="both"/>
        <w:rPr>
          <w:rFonts w:asciiTheme="minorHAnsi" w:hAnsiTheme="minorHAnsi"/>
        </w:rPr>
      </w:pPr>
    </w:p>
    <w:p w14:paraId="0201DA44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§ 6</w:t>
      </w:r>
    </w:p>
    <w:p w14:paraId="1C1F09E5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Obowiązki Najemcy</w:t>
      </w:r>
    </w:p>
    <w:p w14:paraId="6DCB4998" w14:textId="77777777" w:rsidR="0087238C" w:rsidRDefault="0087238C" w:rsidP="0087238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Najemca oświadcza, że będzie wykorzystywał Lokal wyłącznie na cele (…).</w:t>
      </w:r>
    </w:p>
    <w:p w14:paraId="2AD32DED" w14:textId="77777777" w:rsidR="0087238C" w:rsidRDefault="0087238C" w:rsidP="0087238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Najemca w czasie trwania Umowy zobowiązany będzie do utrzymania Lokalu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 dobrym stanie technicznym i użytkowym, do dokonywania drobnych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napraw, na które to naprawy składają się w szczególności naprawy podłóg,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drzwi i okien, malowanie ścian, drobne naprawy, konserwacja i serwisowanie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instalacji i urządzeń technicznych zapewniających korzystanie ze światła,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ogrzewania i schładzania lokalu, dopływu i odpływu wody i ścieków.</w:t>
      </w:r>
    </w:p>
    <w:p w14:paraId="0295B18C" w14:textId="77777777" w:rsidR="0087238C" w:rsidRDefault="0087238C" w:rsidP="0087238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Najemca może dokonać ulepszeń i zmiany w Lokalu wyłącznie za zgodą Wynajmującego udzieloną na piśmie.</w:t>
      </w:r>
    </w:p>
    <w:p w14:paraId="43C8F02C" w14:textId="77777777" w:rsidR="0087238C" w:rsidRPr="0087238C" w:rsidRDefault="0087238C" w:rsidP="0087238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Najemca zobowiązany jest również do:</w:t>
      </w:r>
    </w:p>
    <w:p w14:paraId="0EB29730" w14:textId="77777777" w:rsidR="0087238C" w:rsidRDefault="0087238C" w:rsidP="0053441F">
      <w:pPr>
        <w:pStyle w:val="Bezodstpw"/>
        <w:numPr>
          <w:ilvl w:val="0"/>
          <w:numId w:val="10"/>
        </w:numPr>
        <w:ind w:left="1134"/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zabezpieczenia we własnym zakresie Lokalu od włamania i kradzieży;</w:t>
      </w:r>
    </w:p>
    <w:p w14:paraId="745ED6B0" w14:textId="77777777" w:rsidR="0087238C" w:rsidRDefault="0087238C" w:rsidP="0053441F">
      <w:pPr>
        <w:pStyle w:val="Bezodstpw"/>
        <w:numPr>
          <w:ilvl w:val="0"/>
          <w:numId w:val="10"/>
        </w:numPr>
        <w:ind w:left="1134"/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przestrzegania przepisów dotyczących bezpieczeństwa i higieny pracy, sanitarnych,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przeciwpożarowych, porządkowych i innych związanych z korzystaniem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z wynajmowanych pomieszczeń i prowadzoną działalnością;</w:t>
      </w:r>
    </w:p>
    <w:p w14:paraId="755F1E5D" w14:textId="77777777" w:rsidR="0087238C" w:rsidRPr="0087238C" w:rsidRDefault="0087238C" w:rsidP="0053441F">
      <w:pPr>
        <w:pStyle w:val="Bezodstpw"/>
        <w:numPr>
          <w:ilvl w:val="0"/>
          <w:numId w:val="10"/>
        </w:numPr>
        <w:ind w:left="1134"/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 xml:space="preserve">ubezpieczenia mienia znajdującego się w Lokalu od wszelkich </w:t>
      </w:r>
      <w:proofErr w:type="spellStart"/>
      <w:r w:rsidRPr="0087238C">
        <w:rPr>
          <w:rFonts w:asciiTheme="minorHAnsi" w:hAnsiTheme="minorHAnsi"/>
        </w:rPr>
        <w:t>ryzyk</w:t>
      </w:r>
      <w:proofErr w:type="spellEnd"/>
      <w:r w:rsidRPr="0087238C">
        <w:rPr>
          <w:rFonts w:asciiTheme="minorHAnsi" w:hAnsiTheme="minorHAnsi"/>
        </w:rPr>
        <w:t>,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 szczególności od ognia, zalania, uszkodzenia, kradzieży i rabunku.</w:t>
      </w:r>
    </w:p>
    <w:p w14:paraId="5D1CBC83" w14:textId="77777777" w:rsidR="0087238C" w:rsidRDefault="0087238C" w:rsidP="0087238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Jeżeli podjęcie przez Najemcę jakiejkolwiek działalności w Lokalu wymagać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będzie uzyskania odpowiednich koncesji, zezwoleń, uzgodnień lub innych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decyzji i zgód wydawanych przez właściwe władze (zwanych każde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osobno lub łącznie decyzjami), to Najemca nie podejmie takiej działalności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bez uprzedniego uzyskania takich decyzji i spełnienia warunków ustalonych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 tych decyzjach.</w:t>
      </w:r>
    </w:p>
    <w:p w14:paraId="3278C8A1" w14:textId="77777777" w:rsidR="0087238C" w:rsidRDefault="0087238C" w:rsidP="0087238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Najemca zobowiązuje się do naprawiania wszelkich szkód, jakie mogą powstać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 Lokalu z przyczyn obciążających Najemcę, w tym również na skutek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zaniechania działań, do których Najemca był zobowiązany zgodnie z ogólnie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obowiązującymi przepisami prawa lub postanowieniami Umowy.</w:t>
      </w:r>
    </w:p>
    <w:p w14:paraId="5EB59690" w14:textId="77777777" w:rsidR="0087238C" w:rsidRPr="0087238C" w:rsidRDefault="0087238C" w:rsidP="0087238C">
      <w:pPr>
        <w:pStyle w:val="Bezodstpw"/>
        <w:numPr>
          <w:ilvl w:val="0"/>
          <w:numId w:val="9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Najemca zobowiązany jest do korzystania z Lokalu w sposób, który nie będzie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naruszał ogólnie przyjętych zasad współżycia społecznego oraz nie będzie zakłócał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lub utrudniał korzystania z innych lokali i pomieszczeń znajdujących się w budynku.</w:t>
      </w:r>
    </w:p>
    <w:p w14:paraId="775DF67D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</w:p>
    <w:p w14:paraId="6AC613FE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§ 7</w:t>
      </w:r>
    </w:p>
    <w:p w14:paraId="4BF9D768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Obowiązki Wynajmującego</w:t>
      </w:r>
    </w:p>
    <w:p w14:paraId="4AC98C6B" w14:textId="77777777" w:rsidR="0087238C" w:rsidRDefault="0087238C" w:rsidP="0087238C">
      <w:pPr>
        <w:pStyle w:val="Bezodstpw"/>
        <w:numPr>
          <w:ilvl w:val="0"/>
          <w:numId w:val="13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Wynajmujący ponosi koszty napraw głównych w pomieszczeniach Lokalu,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 szczególności napraw i prac polegających na usuwaniu usterek wynikłych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z wykonawstwa budowlanego lub wad materiałowych, naprawy stolarki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okiennej i drzwiowej, naprawy przewodów instalacji wodociągowej i kanalizacyjnej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oraz napraw związanych z usuwaniem wycieków wody z instalacji,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naprawy instalacji centralnego ogrzewania.</w:t>
      </w:r>
    </w:p>
    <w:p w14:paraId="311CC455" w14:textId="77777777" w:rsidR="0087238C" w:rsidRPr="0087238C" w:rsidRDefault="0087238C" w:rsidP="0087238C">
      <w:pPr>
        <w:pStyle w:val="Bezodstpw"/>
        <w:numPr>
          <w:ilvl w:val="0"/>
          <w:numId w:val="13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Wynajmujący nie ponosi odpowiedzialności za wyłączenia i przerwy w dostawach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energii, ogrzewania, wody, łączności i innych mediów spowodowane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przyczynami niezależnymi od Wynajmującego, działaniem siły wyższej albo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z powodu nieuregulowanych przez Najemcę opłat z tego tytułu, w tym także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opłat, które uiszczane są za pośrednictwem Wynajmującego.</w:t>
      </w:r>
    </w:p>
    <w:p w14:paraId="37A4B417" w14:textId="77777777" w:rsidR="0087238C" w:rsidRDefault="0087238C" w:rsidP="0087238C">
      <w:pPr>
        <w:pStyle w:val="Bezodstpw"/>
        <w:jc w:val="both"/>
        <w:rPr>
          <w:rFonts w:asciiTheme="minorHAnsi" w:hAnsiTheme="minorHAnsi"/>
        </w:rPr>
      </w:pPr>
    </w:p>
    <w:p w14:paraId="449DAD92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§ 8</w:t>
      </w:r>
    </w:p>
    <w:p w14:paraId="7018A45C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Podnajem</w:t>
      </w:r>
    </w:p>
    <w:p w14:paraId="7C6653F5" w14:textId="77777777" w:rsidR="0087238C" w:rsidRPr="0087238C" w:rsidRDefault="0087238C" w:rsidP="0087238C">
      <w:pPr>
        <w:pStyle w:val="Bezodstpw"/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Najemca zobowiązany jest uzyskać zgodę Wynajmującego, pod rygorem nieważności,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na podnajem bądź oddanie w jakiekolwiek bezpłatne, bądź płatne użytkowanie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Lokalu lub jego części.</w:t>
      </w:r>
    </w:p>
    <w:p w14:paraId="7CAFC5A0" w14:textId="77777777" w:rsidR="0087238C" w:rsidRDefault="0087238C" w:rsidP="0087238C">
      <w:pPr>
        <w:pStyle w:val="Bezodstpw"/>
        <w:jc w:val="both"/>
        <w:rPr>
          <w:rFonts w:asciiTheme="minorHAnsi" w:hAnsiTheme="minorHAnsi"/>
        </w:rPr>
      </w:pPr>
    </w:p>
    <w:p w14:paraId="7E3D936B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§ 9</w:t>
      </w:r>
    </w:p>
    <w:p w14:paraId="1B4D594C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Zwrot Lokalu</w:t>
      </w:r>
    </w:p>
    <w:p w14:paraId="016781F8" w14:textId="77777777" w:rsidR="0087238C" w:rsidRDefault="0087238C" w:rsidP="0087238C">
      <w:pPr>
        <w:pStyle w:val="Bezodstpw"/>
        <w:numPr>
          <w:ilvl w:val="0"/>
          <w:numId w:val="14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Po zakończeniu Umowy Najemca zobowiązany jest zwrócić Lokal w stanie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niepogorszonym, z wyjątkiem normalnego zużycia wynikającego z używania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Lokalu zgodnie z przeznaczeniem.</w:t>
      </w:r>
    </w:p>
    <w:p w14:paraId="7AF1B3E6" w14:textId="77777777" w:rsidR="0087238C" w:rsidRDefault="0087238C" w:rsidP="0087238C">
      <w:pPr>
        <w:pStyle w:val="Bezodstpw"/>
        <w:numPr>
          <w:ilvl w:val="0"/>
          <w:numId w:val="14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Nakłady poniesione na adaptację Lokalu, Najemca pozostawia Wynajmującemu,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za odpowiednim wynagrodzeniem pomniejszonym o część zamortyzowaną,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chyba że Wynajmujący zażąda ich usunięcia.</w:t>
      </w:r>
    </w:p>
    <w:p w14:paraId="258F7039" w14:textId="77777777" w:rsidR="0087238C" w:rsidRDefault="0087238C" w:rsidP="0087238C">
      <w:pPr>
        <w:pStyle w:val="Bezodstpw"/>
        <w:numPr>
          <w:ilvl w:val="0"/>
          <w:numId w:val="14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 przypadku powstania w Lokalu zniszczeń i uszkodzeń, przekraczających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normalne zużycie Lokalu, Najemca zobowiązany będzie do ich naprawienia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na własny koszt, a w razie niewykonania tego obowiązku w terminie wskazanym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przez Wynajmującego – Najemca zobowiązany będzie do zwrotu Wynajmującemu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kosztów dokonanych przez niego napraw i innych czynności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 celu przywrócenia Lokalu do właściwego stanu.</w:t>
      </w:r>
    </w:p>
    <w:p w14:paraId="0AD10EDB" w14:textId="77777777" w:rsidR="0087238C" w:rsidRDefault="0087238C" w:rsidP="0087238C">
      <w:pPr>
        <w:pStyle w:val="Bezodstpw"/>
        <w:numPr>
          <w:ilvl w:val="0"/>
          <w:numId w:val="14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Najpóźniej w dniu wygaśnięcia lub rozwiązania umowy najmu, Najemca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zobowiązuje się do opuszczenia Lokalu, opróżnienia go ze wszystkich osób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jego prawa reprezentujących i rzeczy stanowiących własność Najemcy oraz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do przekazania Wynajmującemu Lokalu wraz z kompletnym wyposażeniem;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z czynności przekazania Strony sporządzą protokół zdawczo-odbiorczy.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 przypadku odmowy podpisania lub sporządzenia wspólnego protokołu,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Wynajmujący upoważniony jest do sporządzenia jednostronnego protokołu.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 przypadku nieusunięcia rzeczy przez Najemcę, Wynajmującemu przysługiwać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będzie prawo ich usunięcia i zabezpieczenia na koszt Najemcy.</w:t>
      </w:r>
    </w:p>
    <w:p w14:paraId="11339A5D" w14:textId="77777777" w:rsidR="0087238C" w:rsidRDefault="0087238C" w:rsidP="0087238C">
      <w:pPr>
        <w:pStyle w:val="Bezodstpw"/>
        <w:numPr>
          <w:ilvl w:val="0"/>
          <w:numId w:val="14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Jeżeli Najemca nie opuści i nie opróżni Lokalu zgodnie z warunkami określonymi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w ust. 4, Najemca zobowiązany będzie do zapłaty na rzecz Wynajmującego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odszkodowania za bezumowne korzystanie z Lokalu w wysokości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podwójnej kwoty dziennej stawki czynszu najmu, o którym mowa w § 3 Umowy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za każdy dzień opóźnienia w zwrocie Lokalu na rzecz Wynajmującego.</w:t>
      </w:r>
    </w:p>
    <w:p w14:paraId="03B59B1C" w14:textId="77777777" w:rsidR="0087238C" w:rsidRPr="0087238C" w:rsidRDefault="0087238C" w:rsidP="0087238C">
      <w:pPr>
        <w:pStyle w:val="Bezodstpw"/>
        <w:numPr>
          <w:ilvl w:val="0"/>
          <w:numId w:val="14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Najemca oświadcza, że w wypadku niewykonania zobowiązania do opuszczenia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Lokalu:</w:t>
      </w:r>
    </w:p>
    <w:p w14:paraId="690C32EC" w14:textId="77777777" w:rsidR="0087238C" w:rsidRDefault="0087238C" w:rsidP="0053441F">
      <w:pPr>
        <w:pStyle w:val="Bezodstpw"/>
        <w:numPr>
          <w:ilvl w:val="0"/>
          <w:numId w:val="15"/>
        </w:numPr>
        <w:ind w:left="1134"/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wyraża zgodę na usunięcie przez Wynajmującego z Lokalu, na koszt i ryzyko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Najemcy wszelkich przedmiotów i rzeczy wniesionych przez Najemcę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(bez względu na to, kto jest właścicielem tych przedmiotów), a także wszelkich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osób prawa Najemcy reprezentujących;</w:t>
      </w:r>
    </w:p>
    <w:p w14:paraId="140A78F4" w14:textId="77777777" w:rsidR="0087238C" w:rsidRPr="0087238C" w:rsidRDefault="0087238C" w:rsidP="0053441F">
      <w:pPr>
        <w:pStyle w:val="Bezodstpw"/>
        <w:numPr>
          <w:ilvl w:val="0"/>
          <w:numId w:val="15"/>
        </w:numPr>
        <w:ind w:left="1134"/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udziela pełnomocnictwa Wynajmującemu do wynajęcia, na koszt i ryzyko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Najemcy, środków transportu oraz firm i podmiotów, które zapewnią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usunięcie z Lokalu osób i/lub przedmiotów wniesionych do Lokalu przez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Najemcę lub za jego zgodą.</w:t>
      </w:r>
    </w:p>
    <w:p w14:paraId="70CEEDB9" w14:textId="77777777" w:rsidR="0087238C" w:rsidRDefault="0087238C" w:rsidP="0087238C">
      <w:pPr>
        <w:pStyle w:val="Bezodstpw"/>
        <w:jc w:val="both"/>
        <w:rPr>
          <w:rFonts w:asciiTheme="minorHAnsi" w:hAnsiTheme="minorHAnsi"/>
        </w:rPr>
      </w:pPr>
    </w:p>
    <w:p w14:paraId="4D82BE2E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§ 10</w:t>
      </w:r>
    </w:p>
    <w:p w14:paraId="2BC6BAD0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  <w:b/>
        </w:rPr>
      </w:pPr>
      <w:r w:rsidRPr="0087238C">
        <w:rPr>
          <w:rFonts w:asciiTheme="minorHAnsi" w:hAnsiTheme="minorHAnsi"/>
          <w:b/>
        </w:rPr>
        <w:t>Postanowienia końcowe</w:t>
      </w:r>
    </w:p>
    <w:p w14:paraId="01F977B6" w14:textId="77777777" w:rsidR="0087238C" w:rsidRDefault="0087238C" w:rsidP="0087238C">
      <w:pPr>
        <w:pStyle w:val="Bezodstpw"/>
        <w:numPr>
          <w:ilvl w:val="0"/>
          <w:numId w:val="16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Umowa wchodzi w życie z dniem zawarcia.</w:t>
      </w:r>
    </w:p>
    <w:p w14:paraId="5A7232CB" w14:textId="77777777" w:rsidR="0087238C" w:rsidRDefault="0087238C" w:rsidP="0087238C">
      <w:pPr>
        <w:pStyle w:val="Bezodstpw"/>
        <w:numPr>
          <w:ilvl w:val="0"/>
          <w:numId w:val="16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Wszelkie zmiany Umowy, a także oświadczenia, wezwania, zezwolenia,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uzgodnienia i powiadomienia kierowane do drugiej Strony wymagają formy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pisemnej pod rygorem nieważności.</w:t>
      </w:r>
    </w:p>
    <w:p w14:paraId="6A137FFF" w14:textId="77777777" w:rsidR="0087238C" w:rsidRDefault="0087238C" w:rsidP="0087238C">
      <w:pPr>
        <w:pStyle w:val="Bezodstpw"/>
        <w:numPr>
          <w:ilvl w:val="0"/>
          <w:numId w:val="16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Wszelkie pisma kierowane do Stron doręczane będą na adres:</w:t>
      </w:r>
    </w:p>
    <w:p w14:paraId="092239D9" w14:textId="77777777" w:rsidR="0087238C" w:rsidRDefault="0087238C" w:rsidP="0087238C">
      <w:pPr>
        <w:pStyle w:val="Bezodstpw"/>
        <w:numPr>
          <w:ilvl w:val="0"/>
          <w:numId w:val="17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Wynajmującego: (…</w:t>
      </w:r>
      <w:r w:rsidR="0053441F">
        <w:rPr>
          <w:rFonts w:asciiTheme="minorHAnsi" w:hAnsiTheme="minorHAnsi"/>
        </w:rPr>
        <w:t>…………………….</w:t>
      </w:r>
      <w:r w:rsidRPr="0087238C">
        <w:rPr>
          <w:rFonts w:asciiTheme="minorHAnsi" w:hAnsiTheme="minorHAnsi"/>
        </w:rPr>
        <w:t>)</w:t>
      </w:r>
    </w:p>
    <w:p w14:paraId="0111F601" w14:textId="77777777" w:rsidR="0087238C" w:rsidRPr="0087238C" w:rsidRDefault="0087238C" w:rsidP="0087238C">
      <w:pPr>
        <w:pStyle w:val="Bezodstpw"/>
        <w:numPr>
          <w:ilvl w:val="0"/>
          <w:numId w:val="17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Najemcy: (…</w:t>
      </w:r>
      <w:r w:rsidR="0053441F">
        <w:rPr>
          <w:rFonts w:asciiTheme="minorHAnsi" w:hAnsiTheme="minorHAnsi"/>
        </w:rPr>
        <w:t>………………………</w:t>
      </w:r>
      <w:r w:rsidRPr="0087238C">
        <w:rPr>
          <w:rFonts w:asciiTheme="minorHAnsi" w:hAnsiTheme="minorHAnsi"/>
        </w:rPr>
        <w:t>)</w:t>
      </w:r>
    </w:p>
    <w:p w14:paraId="2917325F" w14:textId="77777777" w:rsidR="0087238C" w:rsidRDefault="0087238C" w:rsidP="0087238C">
      <w:pPr>
        <w:pStyle w:val="Bezodstpw"/>
        <w:numPr>
          <w:ilvl w:val="0"/>
          <w:numId w:val="16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 sprawach nieuregulowanych Umową mają zastosowanie odpowiednie przepisy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>Kodeksu cywilnego.</w:t>
      </w:r>
    </w:p>
    <w:p w14:paraId="79F42E37" w14:textId="77777777" w:rsidR="0087238C" w:rsidRDefault="0087238C" w:rsidP="0087238C">
      <w:pPr>
        <w:pStyle w:val="Bezodstpw"/>
        <w:numPr>
          <w:ilvl w:val="0"/>
          <w:numId w:val="16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>Wszelkie spory wynikające z Umowy rozstrzygane będą przez sąd powszechny</w:t>
      </w:r>
      <w:r>
        <w:rPr>
          <w:rFonts w:asciiTheme="minorHAnsi" w:hAnsiTheme="minorHAnsi"/>
        </w:rPr>
        <w:t xml:space="preserve"> </w:t>
      </w:r>
      <w:r w:rsidRPr="0087238C">
        <w:rPr>
          <w:rFonts w:asciiTheme="minorHAnsi" w:hAnsiTheme="minorHAnsi"/>
        </w:rPr>
        <w:t xml:space="preserve">właściwy ze względu na siedzibę </w:t>
      </w:r>
      <w:r w:rsidRPr="0053441F">
        <w:rPr>
          <w:rFonts w:asciiTheme="minorHAnsi" w:hAnsiTheme="minorHAnsi"/>
          <w:b/>
        </w:rPr>
        <w:t>Wynajmującego/Najemcy</w:t>
      </w:r>
      <w:r w:rsidRPr="0087238C">
        <w:rPr>
          <w:rFonts w:asciiTheme="minorHAnsi" w:hAnsiTheme="minorHAnsi"/>
        </w:rPr>
        <w:t>.</w:t>
      </w:r>
    </w:p>
    <w:p w14:paraId="279DF92B" w14:textId="77777777" w:rsidR="0087238C" w:rsidRPr="0087238C" w:rsidRDefault="0087238C" w:rsidP="0087238C">
      <w:pPr>
        <w:pStyle w:val="Bezodstpw"/>
        <w:numPr>
          <w:ilvl w:val="0"/>
          <w:numId w:val="16"/>
        </w:numPr>
        <w:jc w:val="both"/>
        <w:rPr>
          <w:rFonts w:asciiTheme="minorHAnsi" w:hAnsiTheme="minorHAnsi"/>
        </w:rPr>
      </w:pPr>
      <w:r w:rsidRPr="0087238C">
        <w:rPr>
          <w:rFonts w:asciiTheme="minorHAnsi" w:hAnsiTheme="minorHAnsi"/>
        </w:rPr>
        <w:t xml:space="preserve">Umowę sporządzono w </w:t>
      </w:r>
      <w:r w:rsidR="005B2A4D">
        <w:rPr>
          <w:rFonts w:asciiTheme="minorHAnsi" w:hAnsiTheme="minorHAnsi"/>
        </w:rPr>
        <w:t>……………………..</w:t>
      </w:r>
      <w:r w:rsidRPr="0087238C">
        <w:rPr>
          <w:rFonts w:asciiTheme="minorHAnsi" w:hAnsiTheme="minorHAnsi"/>
        </w:rPr>
        <w:t xml:space="preserve"> jednobrzmiących egzemplarzach</w:t>
      </w:r>
      <w:bookmarkStart w:id="0" w:name="_GoBack"/>
      <w:bookmarkEnd w:id="0"/>
      <w:r w:rsidRPr="0087238C">
        <w:rPr>
          <w:rFonts w:asciiTheme="minorHAnsi" w:hAnsiTheme="minorHAnsi"/>
        </w:rPr>
        <w:t>.</w:t>
      </w:r>
    </w:p>
    <w:p w14:paraId="726CA82E" w14:textId="77777777" w:rsidR="0087238C" w:rsidRDefault="0087238C" w:rsidP="0087238C">
      <w:pPr>
        <w:pStyle w:val="Bezodstpw"/>
        <w:jc w:val="both"/>
        <w:rPr>
          <w:rFonts w:asciiTheme="minorHAnsi" w:hAnsiTheme="minorHAnsi"/>
        </w:rPr>
      </w:pPr>
    </w:p>
    <w:p w14:paraId="4D7CEA71" w14:textId="77777777" w:rsidR="0087238C" w:rsidRDefault="005B2A4D" w:rsidP="005B2A4D">
      <w:pPr>
        <w:pStyle w:val="Bezodstpw"/>
        <w:ind w:left="1416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……………………………………..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…………………………….</w:t>
      </w:r>
    </w:p>
    <w:p w14:paraId="4C3AC319" w14:textId="77777777" w:rsidR="0087238C" w:rsidRPr="005B2A4D" w:rsidRDefault="005B2A4D" w:rsidP="0087238C">
      <w:pPr>
        <w:pStyle w:val="Bezodstpw"/>
        <w:jc w:val="center"/>
        <w:rPr>
          <w:rFonts w:asciiTheme="minorHAnsi" w:hAnsiTheme="minorHAnsi"/>
          <w:b/>
        </w:rPr>
      </w:pPr>
      <w:r w:rsidRPr="005B2A4D">
        <w:rPr>
          <w:rFonts w:asciiTheme="minorHAnsi" w:hAnsiTheme="minorHAnsi"/>
          <w:b/>
        </w:rPr>
        <w:t xml:space="preserve">WYNAJMUJĄCY </w:t>
      </w:r>
      <w:r w:rsidRPr="005B2A4D">
        <w:rPr>
          <w:rFonts w:asciiTheme="minorHAnsi" w:hAnsiTheme="minorHAnsi"/>
          <w:b/>
        </w:rPr>
        <w:tab/>
      </w:r>
      <w:r w:rsidRPr="005B2A4D">
        <w:rPr>
          <w:rFonts w:asciiTheme="minorHAnsi" w:hAnsiTheme="minorHAnsi"/>
          <w:b/>
        </w:rPr>
        <w:tab/>
      </w:r>
      <w:r w:rsidRPr="005B2A4D">
        <w:rPr>
          <w:rFonts w:asciiTheme="minorHAnsi" w:hAnsiTheme="minorHAnsi"/>
          <w:b/>
        </w:rPr>
        <w:tab/>
      </w:r>
      <w:r w:rsidRPr="005B2A4D">
        <w:rPr>
          <w:rFonts w:asciiTheme="minorHAnsi" w:hAnsiTheme="minorHAnsi"/>
          <w:b/>
        </w:rPr>
        <w:tab/>
        <w:t>NAJEMCA</w:t>
      </w:r>
    </w:p>
    <w:p w14:paraId="055B6BF4" w14:textId="77777777" w:rsidR="0087238C" w:rsidRPr="0087238C" w:rsidRDefault="0087238C" w:rsidP="0087238C">
      <w:pPr>
        <w:pStyle w:val="Bezodstpw"/>
        <w:jc w:val="center"/>
        <w:rPr>
          <w:rFonts w:asciiTheme="minorHAnsi" w:hAnsiTheme="minorHAnsi"/>
        </w:rPr>
      </w:pPr>
    </w:p>
    <w:p w14:paraId="1F492943" w14:textId="77777777" w:rsidR="00330DD0" w:rsidRPr="0087238C" w:rsidRDefault="00330DD0" w:rsidP="0087238C">
      <w:pPr>
        <w:pStyle w:val="Bezodstpw"/>
        <w:jc w:val="both"/>
        <w:rPr>
          <w:rFonts w:asciiTheme="minorHAnsi" w:hAnsiTheme="minorHAnsi"/>
        </w:rPr>
      </w:pPr>
    </w:p>
    <w:sectPr w:rsidR="00330DD0" w:rsidRPr="0087238C" w:rsidSect="00330DD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727A0"/>
    <w:multiLevelType w:val="hybridMultilevel"/>
    <w:tmpl w:val="A4DE80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224AF"/>
    <w:multiLevelType w:val="hybridMultilevel"/>
    <w:tmpl w:val="1AFA6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CC1D2F"/>
    <w:multiLevelType w:val="hybridMultilevel"/>
    <w:tmpl w:val="850EFB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5430B2"/>
    <w:multiLevelType w:val="hybridMultilevel"/>
    <w:tmpl w:val="8E5AAF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301F0"/>
    <w:multiLevelType w:val="hybridMultilevel"/>
    <w:tmpl w:val="2B98D6D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D4B392B"/>
    <w:multiLevelType w:val="hybridMultilevel"/>
    <w:tmpl w:val="E68C1C9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8E37DE"/>
    <w:multiLevelType w:val="hybridMultilevel"/>
    <w:tmpl w:val="FAA2E6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62532BC"/>
    <w:multiLevelType w:val="hybridMultilevel"/>
    <w:tmpl w:val="434C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E97AB1"/>
    <w:multiLevelType w:val="hybridMultilevel"/>
    <w:tmpl w:val="75D85F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CB6790"/>
    <w:multiLevelType w:val="hybridMultilevel"/>
    <w:tmpl w:val="7BA02A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3E789A"/>
    <w:multiLevelType w:val="hybridMultilevel"/>
    <w:tmpl w:val="E00A60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CF03AC6"/>
    <w:multiLevelType w:val="hybridMultilevel"/>
    <w:tmpl w:val="158E4E7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8A6C73"/>
    <w:multiLevelType w:val="hybridMultilevel"/>
    <w:tmpl w:val="755E0E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725097"/>
    <w:multiLevelType w:val="hybridMultilevel"/>
    <w:tmpl w:val="FD1474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2D53BA"/>
    <w:multiLevelType w:val="hybridMultilevel"/>
    <w:tmpl w:val="891ED0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C23331"/>
    <w:multiLevelType w:val="hybridMultilevel"/>
    <w:tmpl w:val="3DC666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086696"/>
    <w:multiLevelType w:val="hybridMultilevel"/>
    <w:tmpl w:val="434C10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F44311F"/>
    <w:multiLevelType w:val="hybridMultilevel"/>
    <w:tmpl w:val="C9322B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9"/>
  </w:num>
  <w:num w:numId="4">
    <w:abstractNumId w:val="3"/>
  </w:num>
  <w:num w:numId="5">
    <w:abstractNumId w:val="1"/>
  </w:num>
  <w:num w:numId="6">
    <w:abstractNumId w:val="17"/>
  </w:num>
  <w:num w:numId="7">
    <w:abstractNumId w:val="5"/>
  </w:num>
  <w:num w:numId="8">
    <w:abstractNumId w:val="12"/>
  </w:num>
  <w:num w:numId="9">
    <w:abstractNumId w:val="14"/>
  </w:num>
  <w:num w:numId="10">
    <w:abstractNumId w:val="11"/>
  </w:num>
  <w:num w:numId="11">
    <w:abstractNumId w:val="7"/>
  </w:num>
  <w:num w:numId="12">
    <w:abstractNumId w:val="16"/>
  </w:num>
  <w:num w:numId="13">
    <w:abstractNumId w:val="8"/>
  </w:num>
  <w:num w:numId="14">
    <w:abstractNumId w:val="10"/>
  </w:num>
  <w:num w:numId="15">
    <w:abstractNumId w:val="6"/>
  </w:num>
  <w:num w:numId="16">
    <w:abstractNumId w:val="0"/>
  </w:num>
  <w:num w:numId="17">
    <w:abstractNumId w:val="4"/>
  </w:num>
  <w:num w:numId="1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38C"/>
    <w:rsid w:val="00330DD0"/>
    <w:rsid w:val="0053441F"/>
    <w:rsid w:val="005B2A4D"/>
    <w:rsid w:val="00872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011E307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38C"/>
    <w:rPr>
      <w:rFonts w:ascii="Times New Roman" w:eastAsia="Times New Roman" w:hAnsi="Times New Roman" w:cs="Times New Roman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238C"/>
    <w:rPr>
      <w:rFonts w:ascii="Times New Roman" w:eastAsia="Times New Roman" w:hAnsi="Times New Roman" w:cs="Times New Roman"/>
      <w:lang w:val="pl-PL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pl-P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7238C"/>
    <w:rPr>
      <w:rFonts w:ascii="Times New Roman" w:eastAsia="Times New Roman" w:hAnsi="Times New Roman" w:cs="Times New Roman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87238C"/>
    <w:rPr>
      <w:rFonts w:ascii="Times New Roman" w:eastAsia="Times New Roman" w:hAnsi="Times New Roman" w:cs="Times New Roman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5</Pages>
  <Words>1665</Words>
  <Characters>9995</Characters>
  <Application>Microsoft Macintosh Word</Application>
  <DocSecurity>0</DocSecurity>
  <Lines>83</Lines>
  <Paragraphs>23</Paragraphs>
  <ScaleCrop>false</ScaleCrop>
  <Company>LEXLAB Gabriel Gatner</Company>
  <LinksUpToDate>false</LinksUpToDate>
  <CharactersWithSpaces>11637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Gatner</dc:creator>
  <cp:keywords/>
  <dc:description/>
  <cp:lastModifiedBy>Gabriel Gatner</cp:lastModifiedBy>
  <cp:revision>2</cp:revision>
  <dcterms:created xsi:type="dcterms:W3CDTF">2017-04-24T09:32:00Z</dcterms:created>
  <dcterms:modified xsi:type="dcterms:W3CDTF">2017-04-25T10:00:00Z</dcterms:modified>
</cp:coreProperties>
</file>